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</w:t>
      </w:r>
    </w:p>
    <w:p>
      <w:pPr>
        <w:jc w:val="center"/>
        <w:rPr>
          <w:rFonts w:hint="eastAsia" w:ascii="方正小标宋简体" w:hAnsi="仿宋" w:eastAsia="方正小标宋简体" w:cs="宋体"/>
          <w:color w:val="000000"/>
          <w:kern w:val="0"/>
          <w:sz w:val="30"/>
          <w:szCs w:val="30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0"/>
          <w:szCs w:val="30"/>
        </w:rPr>
        <w:t>公务车辆使用管理协议</w:t>
      </w:r>
    </w:p>
    <w:p>
      <w:pPr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eastAsia="仿宋"/>
          <w:kern w:val="0"/>
          <w:sz w:val="30"/>
          <w:szCs w:val="30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"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甲方：西北农林科技大学后勤服务中心</w:t>
      </w:r>
      <w:r>
        <w:rPr>
          <w:rFonts w:hint="eastAsia" w:eastAsia="仿宋"/>
          <w:sz w:val="30"/>
          <w:szCs w:val="30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"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乙方：（使用单位和课题负责人）：</w:t>
      </w:r>
      <w:r>
        <w:rPr>
          <w:rFonts w:hint="eastAsia" w:eastAsia="仿宋"/>
          <w:sz w:val="30"/>
          <w:szCs w:val="30"/>
        </w:rPr>
        <w:t>                             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根据《西北农林科技大学公务车辆使用管理办法（试行）》有关规定，为明确甲乙双方权责，经协商一致，签订本协议：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outlineLvl w:val="9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一、车辆使用期限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_GB2312"/>
          <w:sz w:val="30"/>
          <w:szCs w:val="30"/>
        </w:rPr>
        <w:t xml:space="preserve">年  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0"/>
          <w:szCs w:val="30"/>
        </w:rPr>
        <w:t>月   日</w:t>
      </w:r>
      <w:r>
        <w:rPr>
          <w:rFonts w:hint="eastAsia" w:ascii="仿宋" w:hAnsi="仿宋" w:eastAsia="仿宋"/>
          <w:sz w:val="30"/>
          <w:szCs w:val="30"/>
        </w:rPr>
        <w:t>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 w:cs="仿宋_GB2312"/>
          <w:sz w:val="30"/>
          <w:szCs w:val="30"/>
        </w:rPr>
        <w:t>年   月   日止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outlineLvl w:val="9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二、车辆信息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"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1、车辆型号</w:t>
      </w:r>
      <w:r>
        <w:rPr>
          <w:rFonts w:hint="eastAsia" w:eastAsia="仿宋"/>
          <w:sz w:val="30"/>
          <w:szCs w:val="30"/>
        </w:rPr>
        <w:t>      </w:t>
      </w:r>
      <w:r>
        <w:rPr>
          <w:rFonts w:hint="eastAsia" w:ascii="仿宋" w:hAnsi="仿宋" w:eastAsia="仿宋"/>
          <w:sz w:val="30"/>
          <w:szCs w:val="30"/>
        </w:rPr>
        <w:t xml:space="preserve">            ，车牌号</w:t>
      </w:r>
      <w:r>
        <w:rPr>
          <w:rFonts w:hint="eastAsia" w:eastAsia="仿宋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eastAsia="仿宋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eastAsia="仿宋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 xml:space="preserve">         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"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发动机号    </w:t>
      </w:r>
      <w:r>
        <w:rPr>
          <w:rFonts w:hint="eastAsia" w:eastAsia="仿宋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eastAsia="仿宋"/>
          <w:sz w:val="30"/>
          <w:szCs w:val="30"/>
        </w:rPr>
        <w:t>   </w:t>
      </w:r>
      <w:r>
        <w:rPr>
          <w:rFonts w:hint="eastAsia" w:ascii="仿宋" w:hAnsi="仿宋" w:eastAsia="仿宋"/>
          <w:sz w:val="30"/>
          <w:szCs w:val="30"/>
        </w:rPr>
        <w:t xml:space="preserve">     ，   已经行驶里程 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"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2、车辆型号</w:t>
      </w:r>
      <w:r>
        <w:rPr>
          <w:rFonts w:hint="eastAsia" w:eastAsia="仿宋"/>
          <w:sz w:val="30"/>
          <w:szCs w:val="30"/>
        </w:rPr>
        <w:t>      </w:t>
      </w:r>
      <w:r>
        <w:rPr>
          <w:rFonts w:hint="eastAsia" w:ascii="仿宋" w:hAnsi="仿宋" w:eastAsia="仿宋"/>
          <w:sz w:val="30"/>
          <w:szCs w:val="30"/>
        </w:rPr>
        <w:t xml:space="preserve">            ，车牌号</w:t>
      </w:r>
      <w:r>
        <w:rPr>
          <w:rFonts w:hint="eastAsia" w:eastAsia="仿宋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eastAsia="仿宋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eastAsia="仿宋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 xml:space="preserve">         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"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发动机号    </w:t>
      </w:r>
      <w:r>
        <w:rPr>
          <w:rFonts w:hint="eastAsia" w:eastAsia="仿宋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eastAsia="仿宋"/>
          <w:sz w:val="30"/>
          <w:szCs w:val="30"/>
        </w:rPr>
        <w:t>   </w:t>
      </w:r>
      <w:r>
        <w:rPr>
          <w:rFonts w:hint="eastAsia" w:ascii="仿宋" w:hAnsi="仿宋" w:eastAsia="仿宋"/>
          <w:sz w:val="30"/>
          <w:szCs w:val="30"/>
        </w:rPr>
        <w:t xml:space="preserve">    ，    已经行驶里程 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"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outlineLvl w:val="9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三、约定事项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"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1、乙方应保证车辆只用于公务，如因非公务用车产生的一切后果均由乙方承担，同时甲方有权收回车辆。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"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2、乙方须妥善保管车辆及车辆相关的行驶证、保险原件，交强险标志、年审标识等车辆所有资料，丢失或损坏由乙方负责赔偿或补办。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"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3、乙方使用车辆期间，承担车辆及车辆相关的运行、维修保养、保险（载客公务车辆商业第三者责任险应不低于100万元、车上人员责任险不低于5万元）、年检等所有费用，同时做好驾驶人的安全教育工作。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"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4、用车期间，乙方应遵守道路交通安全法及相关法规、条例，所有违章由乙方自行解决。期间发生的交通事故由乙方负责处理，产生的一切费用由乙方全部承担。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"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5、乙方不得私自拆除和破坏车辆定位装置及公务车辆标识，确保车辆定位装置正常使用，并按时交纳定位装置年度使用费。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"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6、乙方在交回车辆时，车辆技术状态和随车设备及装置完好，车辆违章记录全部处理完毕。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" w:firstLine="602" w:firstLineChars="200"/>
        <w:textAlignment w:val="auto"/>
        <w:outlineLvl w:val="9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四、乙方在协议期限满后未提出车辆使用申请，甲方有权收回车辆。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" w:firstLine="602" w:firstLineChars="200"/>
        <w:textAlignment w:val="auto"/>
        <w:outlineLvl w:val="9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五、本协议未尽事宜，经甲乙双方共同协商，作出补充规定，补充规定与本协议具有同等效力。无法协商的，交由学校公务用车制度改革工作组处理。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" w:firstLine="602" w:firstLineChars="200"/>
        <w:textAlignment w:val="auto"/>
        <w:outlineLvl w:val="9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六、本协议一式四份，甲乙双方各执两份。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甲方（盖章签字）</w:t>
      </w:r>
      <w:r>
        <w:rPr>
          <w:rFonts w:hint="eastAsia" w:eastAsia="仿宋"/>
          <w:sz w:val="30"/>
          <w:szCs w:val="30"/>
        </w:rPr>
        <w:t>                    </w:t>
      </w:r>
      <w:r>
        <w:rPr>
          <w:rFonts w:hint="eastAsia" w:ascii="仿宋" w:hAnsi="仿宋" w:eastAsia="仿宋"/>
          <w:sz w:val="30"/>
          <w:szCs w:val="30"/>
        </w:rPr>
        <w:t xml:space="preserve"> 乙方（单位公章及领导签字）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650" w:firstLineChars="1550"/>
        <w:textAlignment w:val="auto"/>
        <w:outlineLvl w:val="9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650" w:firstLineChars="155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乙方（课题负责人签字）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50" w:firstLineChars="15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日期：</w:t>
      </w:r>
      <w:r>
        <w:rPr>
          <w:rFonts w:hint="eastAsia" w:eastAsia="仿宋"/>
          <w:sz w:val="30"/>
          <w:szCs w:val="30"/>
        </w:rPr>
        <w:t>  </w:t>
      </w:r>
      <w:r>
        <w:rPr>
          <w:rFonts w:hint="eastAsia" w:ascii="仿宋" w:hAnsi="仿宋" w:eastAsia="仿宋"/>
          <w:sz w:val="30"/>
          <w:szCs w:val="30"/>
        </w:rPr>
        <w:t xml:space="preserve"> 年</w:t>
      </w:r>
      <w:r>
        <w:rPr>
          <w:rFonts w:hint="eastAsia" w:eastAsia="仿宋"/>
          <w:sz w:val="30"/>
          <w:szCs w:val="30"/>
        </w:rPr>
        <w:t>  </w:t>
      </w:r>
      <w:r>
        <w:rPr>
          <w:rFonts w:hint="eastAsia" w:ascii="仿宋" w:hAnsi="仿宋" w:eastAsia="仿宋"/>
          <w:sz w:val="30"/>
          <w:szCs w:val="30"/>
        </w:rPr>
        <w:t xml:space="preserve"> 月</w:t>
      </w:r>
      <w:r>
        <w:rPr>
          <w:rFonts w:hint="eastAsia" w:eastAsia="仿宋"/>
          <w:sz w:val="30"/>
          <w:szCs w:val="30"/>
        </w:rPr>
        <w:t>  </w:t>
      </w:r>
      <w:r>
        <w:rPr>
          <w:rFonts w:hint="eastAsia" w:ascii="仿宋" w:hAnsi="仿宋" w:eastAsia="仿宋"/>
          <w:sz w:val="30"/>
          <w:szCs w:val="30"/>
        </w:rPr>
        <w:t xml:space="preserve"> 日</w:t>
      </w:r>
      <w:r>
        <w:rPr>
          <w:rFonts w:hint="eastAsia" w:eastAsia="仿宋"/>
          <w:sz w:val="30"/>
          <w:szCs w:val="30"/>
        </w:rPr>
        <w:t>           </w:t>
      </w:r>
      <w:r>
        <w:rPr>
          <w:rFonts w:hint="eastAsia" w:ascii="仿宋" w:hAnsi="仿宋" w:eastAsia="仿宋"/>
          <w:sz w:val="30"/>
          <w:szCs w:val="30"/>
        </w:rPr>
        <w:t xml:space="preserve">    日期：</w:t>
      </w:r>
      <w:r>
        <w:rPr>
          <w:rFonts w:hint="eastAsia" w:eastAsia="仿宋"/>
          <w:sz w:val="30"/>
          <w:szCs w:val="30"/>
        </w:rPr>
        <w:t>  </w:t>
      </w:r>
      <w:r>
        <w:rPr>
          <w:rFonts w:hint="eastAsia" w:ascii="仿宋" w:hAnsi="仿宋" w:eastAsia="仿宋"/>
          <w:sz w:val="30"/>
          <w:szCs w:val="30"/>
        </w:rPr>
        <w:t xml:space="preserve"> 年</w:t>
      </w:r>
      <w:r>
        <w:rPr>
          <w:rFonts w:hint="eastAsia" w:eastAsia="仿宋"/>
          <w:sz w:val="30"/>
          <w:szCs w:val="30"/>
        </w:rPr>
        <w:t>  </w:t>
      </w:r>
      <w:r>
        <w:rPr>
          <w:rFonts w:hint="eastAsia" w:ascii="仿宋" w:hAnsi="仿宋" w:eastAsia="仿宋"/>
          <w:sz w:val="30"/>
          <w:szCs w:val="30"/>
        </w:rPr>
        <w:t xml:space="preserve"> 月</w:t>
      </w:r>
      <w:r>
        <w:rPr>
          <w:rFonts w:hint="eastAsia" w:eastAsia="仿宋"/>
          <w:sz w:val="30"/>
          <w:szCs w:val="30"/>
        </w:rPr>
        <w:t>  </w:t>
      </w:r>
      <w:r>
        <w:rPr>
          <w:rFonts w:hint="eastAsia" w:ascii="仿宋" w:hAnsi="仿宋" w:eastAsia="仿宋"/>
          <w:sz w:val="30"/>
          <w:szCs w:val="30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BF6"/>
    <w:rsid w:val="00003ABA"/>
    <w:rsid w:val="00567E19"/>
    <w:rsid w:val="005B5BF6"/>
    <w:rsid w:val="00671019"/>
    <w:rsid w:val="00872ED8"/>
    <w:rsid w:val="200B412E"/>
    <w:rsid w:val="491A485E"/>
    <w:rsid w:val="60082D3E"/>
    <w:rsid w:val="7057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860</Characters>
  <Lines>7</Lines>
  <Paragraphs>2</Paragraphs>
  <TotalTime>10</TotalTime>
  <ScaleCrop>false</ScaleCrop>
  <LinksUpToDate>false</LinksUpToDate>
  <CharactersWithSpaces>1008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2018-04-25T01:28:00Z</dcterms:created>
  <dc:creator>李葆来</dc:creator>
  <cp:lastModifiedBy>Administrator</cp:lastModifiedBy>
  <dcterms:modified xsi:type="dcterms:W3CDTF">2018-12-11T00:16:26Z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